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81A5E" w14:textId="77777777" w:rsidR="00BF31CB" w:rsidRDefault="00374F92"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5014BC6C" wp14:editId="468D542D">
            <wp:simplePos x="0" y="0"/>
            <wp:positionH relativeFrom="page">
              <wp:posOffset>5354641</wp:posOffset>
            </wp:positionH>
            <wp:positionV relativeFrom="paragraph">
              <wp:posOffset>155130</wp:posOffset>
            </wp:positionV>
            <wp:extent cx="4465122" cy="3149010"/>
            <wp:effectExtent l="19050" t="19050" r="12065" b="133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Einheitskreis 2 Lösung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122" cy="3149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871CD" w14:textId="77777777" w:rsidR="00374F92" w:rsidRDefault="00374F92">
      <w:r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36E30D21" wp14:editId="3F7B691B">
            <wp:simplePos x="0" y="0"/>
            <wp:positionH relativeFrom="margin">
              <wp:posOffset>-4445</wp:posOffset>
            </wp:positionH>
            <wp:positionV relativeFrom="paragraph">
              <wp:posOffset>293461</wp:posOffset>
            </wp:positionV>
            <wp:extent cx="4554855" cy="4222750"/>
            <wp:effectExtent l="19050" t="19050" r="17145" b="2540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inheitskrei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855" cy="4222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7D71" w14:textId="77777777" w:rsidR="00374F92" w:rsidRDefault="00374F92"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605C9101" wp14:editId="5A33C0D5">
            <wp:simplePos x="0" y="0"/>
            <wp:positionH relativeFrom="column">
              <wp:posOffset>4631883</wp:posOffset>
            </wp:positionH>
            <wp:positionV relativeFrom="paragraph">
              <wp:posOffset>2800482</wp:posOffset>
            </wp:positionV>
            <wp:extent cx="4410222" cy="3205092"/>
            <wp:effectExtent l="19050" t="19050" r="9525" b="146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s Einheitskreis 2 Lösung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222" cy="3205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4F92" w:rsidSect="00374F92">
      <w:pgSz w:w="16838" w:h="11906" w:orient="landscape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2"/>
    <w:rsid w:val="00374F92"/>
    <w:rsid w:val="00B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4FC8"/>
  <w15:chartTrackingRefBased/>
  <w15:docId w15:val="{8776DAA3-0C36-4F8F-95A2-63A4FA7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Obereder Guenter</dc:creator>
  <cp:keywords/>
  <dc:description/>
  <cp:lastModifiedBy>Obereder Guenter</cp:lastModifiedBy>
  <cp:revision>1</cp:revision>
  <dcterms:created xsi:type="dcterms:W3CDTF">2018-02-26T10:22:00Z</dcterms:created>
  <dcterms:modified xsi:type="dcterms:W3CDTF">2018-02-26T10:29:00Z</dcterms:modified>
</cp:coreProperties>
</file>